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692A" w14:textId="31A01C48" w:rsidR="00B25B76" w:rsidRPr="00AC4A06" w:rsidRDefault="00553529" w:rsidP="0055352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36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iCs/>
          <w:color w:val="808080"/>
          <w:szCs w:val="24"/>
          <w:lang w:val="ru-RU"/>
        </w:rPr>
      </w:pPr>
      <w:r w:rsidRPr="00AC4A06">
        <w:rPr>
          <w:rStyle w:val="aff"/>
          <w:i w:val="0"/>
          <w:szCs w:val="24"/>
          <w:lang w:val="ru-RU"/>
        </w:rPr>
        <w:t>ОФОРМЛЯЕТСЯ НА ФИРМЕННОМ БЛАНКЕ ОРГАНИЗАЦИИ ЗАСТРОЙЩИКА И ЗАВЕРЯЕТСЯ ПОДПИСЬЮ ДОВЕРЕННОГО ЛИЦА И ПЕЧАТЬЮ</w:t>
      </w:r>
    </w:p>
    <w:p w14:paraId="7AD860A6" w14:textId="77777777" w:rsidR="00B25B76" w:rsidRPr="00B25B76" w:rsidRDefault="00B25B76">
      <w:pPr>
        <w:widowControl w:val="0"/>
        <w:jc w:val="center"/>
        <w:rPr>
          <w:rFonts w:ascii="Arial" w:hAnsi="Arial"/>
          <w:b/>
          <w:sz w:val="22"/>
          <w:szCs w:val="22"/>
          <w:lang w:val="ru-RU"/>
        </w:rPr>
      </w:pPr>
    </w:p>
    <w:p w14:paraId="5A00ABD3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66CCB0AA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55A262FE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51BC8011" w14:textId="77777777" w:rsidR="005704A8" w:rsidRDefault="005704A8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4789E531" w14:textId="77777777" w:rsidR="005704A8" w:rsidRDefault="005704A8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102A5A8D" w14:textId="77777777" w:rsidR="00B25B76" w:rsidRPr="00AC4A06" w:rsidRDefault="00B25B76" w:rsidP="00B25B76">
      <w:pPr>
        <w:widowControl w:val="0"/>
        <w:jc w:val="center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БЛАНК-ЗАЯВКА НА ПОДВЕС</w:t>
      </w:r>
    </w:p>
    <w:p w14:paraId="43E08D38" w14:textId="77777777" w:rsidR="00B25B76" w:rsidRPr="00C969AF" w:rsidRDefault="00B25B76" w:rsidP="00B25B76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14:paraId="5BF7A7C4" w14:textId="77777777" w:rsidR="003F69EB" w:rsidRDefault="003F69EB" w:rsidP="00EF6584">
      <w:pPr>
        <w:widowControl w:val="0"/>
        <w:jc w:val="both"/>
        <w:rPr>
          <w:rFonts w:ascii="Arial" w:hAnsi="Arial" w:cs="Arial"/>
          <w:sz w:val="22"/>
          <w:szCs w:val="22"/>
          <w:lang w:val="ru-RU"/>
        </w:rPr>
      </w:pPr>
    </w:p>
    <w:p w14:paraId="61EEB34C" w14:textId="77777777" w:rsidR="003F69EB" w:rsidRDefault="003F69EB" w:rsidP="00EF6584">
      <w:pPr>
        <w:widowControl w:val="0"/>
        <w:jc w:val="both"/>
        <w:rPr>
          <w:rFonts w:ascii="Arial" w:hAnsi="Arial" w:cs="Arial"/>
          <w:sz w:val="22"/>
          <w:szCs w:val="22"/>
          <w:lang w:val="ru-RU"/>
        </w:rPr>
      </w:pPr>
    </w:p>
    <w:p w14:paraId="328ED995" w14:textId="46EBDF9F" w:rsidR="009A0034" w:rsidRPr="00AC4A06" w:rsidRDefault="00EF6584" w:rsidP="00EF6584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 xml:space="preserve">Просим </w:t>
      </w:r>
      <w:r w:rsidR="009A0034" w:rsidRPr="00AC4A06">
        <w:rPr>
          <w:color w:val="000000"/>
          <w:szCs w:val="24"/>
          <w:lang w:val="ru-RU"/>
        </w:rPr>
        <w:t xml:space="preserve">Вас </w:t>
      </w:r>
      <w:r w:rsidRPr="00AC4A06">
        <w:rPr>
          <w:color w:val="000000"/>
          <w:szCs w:val="24"/>
          <w:lang w:val="ru-RU"/>
        </w:rPr>
        <w:t xml:space="preserve">дать разрешение </w:t>
      </w:r>
      <w:r w:rsidR="00B25B76" w:rsidRPr="00AC4A06">
        <w:rPr>
          <w:color w:val="000000"/>
          <w:szCs w:val="24"/>
          <w:lang w:val="ru-RU"/>
        </w:rPr>
        <w:t xml:space="preserve">на </w:t>
      </w:r>
      <w:r w:rsidR="008573C1" w:rsidRPr="00AC4A06">
        <w:rPr>
          <w:color w:val="000000"/>
          <w:szCs w:val="24"/>
          <w:lang w:val="ru-RU"/>
        </w:rPr>
        <w:t xml:space="preserve">подвес </w:t>
      </w:r>
      <w:r w:rsidR="008573C1" w:rsidRPr="00AC4A06">
        <w:rPr>
          <w:b/>
          <w:bCs/>
          <w:color w:val="000000"/>
          <w:szCs w:val="24"/>
          <w:lang w:val="ru-RU"/>
        </w:rPr>
        <w:t>«</w:t>
      </w:r>
      <w:r w:rsidRPr="00AC4A06">
        <w:rPr>
          <w:b/>
          <w:bCs/>
          <w:color w:val="000000"/>
          <w:szCs w:val="24"/>
          <w:lang w:val="ru-RU"/>
        </w:rPr>
        <w:t>наименование подвесной конструкции»</w:t>
      </w:r>
      <w:r w:rsidR="00B25B76" w:rsidRPr="00AC4A06">
        <w:rPr>
          <w:bCs/>
          <w:color w:val="000000"/>
          <w:szCs w:val="24"/>
          <w:lang w:val="ru-RU"/>
        </w:rPr>
        <w:t xml:space="preserve"> </w:t>
      </w:r>
    </w:p>
    <w:p w14:paraId="2D3DED2A" w14:textId="77777777" w:rsidR="00B25B76" w:rsidRPr="00AC4A06" w:rsidRDefault="00B25B76" w:rsidP="00EF6584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Обязуемся соблюдать</w:t>
      </w:r>
      <w:r w:rsidR="00EF6584" w:rsidRPr="00AC4A06">
        <w:rPr>
          <w:color w:val="000000"/>
          <w:szCs w:val="24"/>
          <w:lang w:val="ru-RU"/>
        </w:rPr>
        <w:t xml:space="preserve"> </w:t>
      </w:r>
      <w:r w:rsidR="00F822D0" w:rsidRPr="00AC4A06">
        <w:rPr>
          <w:color w:val="000000"/>
          <w:szCs w:val="24"/>
          <w:lang w:val="ru-RU"/>
        </w:rPr>
        <w:t>правил</w:t>
      </w:r>
      <w:r w:rsidR="006D3A22" w:rsidRPr="00AC4A06">
        <w:rPr>
          <w:color w:val="000000"/>
          <w:szCs w:val="24"/>
          <w:lang w:val="ru-RU"/>
        </w:rPr>
        <w:t>а</w:t>
      </w:r>
      <w:r w:rsidR="00F822D0" w:rsidRPr="00AC4A06">
        <w:rPr>
          <w:color w:val="000000"/>
          <w:szCs w:val="24"/>
          <w:lang w:val="ru-RU"/>
        </w:rPr>
        <w:t xml:space="preserve"> </w:t>
      </w:r>
      <w:r w:rsidR="00F822D0" w:rsidRPr="00AC4A06">
        <w:rPr>
          <w:color w:val="000000"/>
          <w:szCs w:val="24"/>
          <w:lang w:val="kk-KZ"/>
        </w:rPr>
        <w:t>техники безопасности</w:t>
      </w:r>
      <w:r w:rsidRPr="00AC4A06">
        <w:rPr>
          <w:color w:val="000000"/>
          <w:szCs w:val="24"/>
          <w:lang w:val="ru-RU"/>
        </w:rPr>
        <w:t>.</w:t>
      </w:r>
    </w:p>
    <w:p w14:paraId="3BC03B66" w14:textId="77777777" w:rsidR="00B25B76" w:rsidRPr="00AC4A06" w:rsidRDefault="00EF6584" w:rsidP="00EF6584">
      <w:pPr>
        <w:widowControl w:val="0"/>
        <w:jc w:val="both"/>
        <w:rPr>
          <w:i/>
          <w:color w:val="000000"/>
          <w:szCs w:val="24"/>
          <w:u w:val="single"/>
          <w:lang w:val="ru-RU"/>
        </w:rPr>
      </w:pPr>
      <w:r w:rsidRPr="00AC4A06">
        <w:rPr>
          <w:color w:val="000000"/>
          <w:szCs w:val="24"/>
          <w:lang w:val="ru-RU"/>
        </w:rPr>
        <w:t xml:space="preserve">Верхолазную </w:t>
      </w:r>
      <w:r w:rsidR="009A0034" w:rsidRPr="00AC4A06">
        <w:rPr>
          <w:color w:val="000000"/>
          <w:szCs w:val="24"/>
          <w:lang w:val="ru-RU"/>
        </w:rPr>
        <w:t>работу будет выполнять</w:t>
      </w:r>
      <w:r w:rsidR="00B25B76" w:rsidRPr="00AC4A06">
        <w:rPr>
          <w:color w:val="000000"/>
          <w:szCs w:val="24"/>
          <w:lang w:val="ru-RU"/>
        </w:rPr>
        <w:t xml:space="preserve"> компания</w:t>
      </w:r>
      <w:r w:rsidR="009A0034" w:rsidRPr="00AC4A06">
        <w:rPr>
          <w:color w:val="000000"/>
          <w:szCs w:val="24"/>
          <w:lang w:val="ru-RU"/>
        </w:rPr>
        <w:t xml:space="preserve"> </w:t>
      </w:r>
      <w:r w:rsidRPr="00AC4A06">
        <w:rPr>
          <w:b/>
          <w:color w:val="000000"/>
          <w:szCs w:val="24"/>
          <w:lang w:val="ru-RU"/>
        </w:rPr>
        <w:t>«наименование организации»</w:t>
      </w:r>
    </w:p>
    <w:p w14:paraId="0C84B7BA" w14:textId="48D8E94A" w:rsidR="00297B8D" w:rsidRPr="00AC4A06" w:rsidRDefault="009A0034" w:rsidP="00B057F9">
      <w:pPr>
        <w:widowControl w:val="0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Контакт</w:t>
      </w:r>
      <w:r w:rsidR="00B057F9" w:rsidRPr="00AC4A06">
        <w:rPr>
          <w:color w:val="000000"/>
          <w:szCs w:val="24"/>
          <w:lang w:val="ru-RU"/>
        </w:rPr>
        <w:t xml:space="preserve">ы </w:t>
      </w:r>
      <w:r w:rsidR="00675812" w:rsidRPr="00AC4A06">
        <w:rPr>
          <w:color w:val="000000"/>
          <w:szCs w:val="24"/>
          <w:lang w:val="ru-RU"/>
        </w:rPr>
        <w:t xml:space="preserve">и Ф.И.О. </w:t>
      </w:r>
      <w:r w:rsidRPr="00AC4A06">
        <w:rPr>
          <w:color w:val="000000"/>
          <w:szCs w:val="24"/>
          <w:lang w:val="ru-RU"/>
        </w:rPr>
        <w:t>от</w:t>
      </w:r>
      <w:r w:rsidR="004514FC" w:rsidRPr="00AC4A06">
        <w:rPr>
          <w:color w:val="000000"/>
          <w:szCs w:val="24"/>
          <w:lang w:val="ru-RU"/>
        </w:rPr>
        <w:t xml:space="preserve">ветственного лица по высотным </w:t>
      </w:r>
      <w:r w:rsidR="00B057F9" w:rsidRPr="00AC4A06">
        <w:rPr>
          <w:color w:val="000000"/>
          <w:szCs w:val="24"/>
          <w:lang w:val="ru-RU"/>
        </w:rPr>
        <w:t xml:space="preserve">(подвесным) </w:t>
      </w:r>
      <w:r w:rsidRPr="00AC4A06">
        <w:rPr>
          <w:color w:val="000000"/>
          <w:szCs w:val="24"/>
          <w:lang w:val="ru-RU"/>
        </w:rPr>
        <w:t>работам</w:t>
      </w:r>
      <w:r w:rsidR="00B25B76" w:rsidRPr="00AC4A06">
        <w:rPr>
          <w:color w:val="000000"/>
          <w:szCs w:val="24"/>
          <w:lang w:val="ru-RU"/>
        </w:rPr>
        <w:t xml:space="preserve"> __</w:t>
      </w:r>
      <w:r w:rsidR="00C969AF" w:rsidRPr="00AC4A06">
        <w:rPr>
          <w:color w:val="000000"/>
          <w:szCs w:val="24"/>
          <w:lang w:val="ru-RU"/>
        </w:rPr>
        <w:t>___________</w:t>
      </w:r>
      <w:r w:rsidR="00B057F9" w:rsidRPr="00AC4A06">
        <w:rPr>
          <w:color w:val="000000"/>
          <w:szCs w:val="24"/>
          <w:lang w:val="ru-RU"/>
        </w:rPr>
        <w:t>__________</w:t>
      </w:r>
      <w:r w:rsidR="002648E4">
        <w:rPr>
          <w:color w:val="000000"/>
          <w:szCs w:val="24"/>
          <w:lang w:val="ru-RU"/>
        </w:rPr>
        <w:t>_</w:t>
      </w:r>
    </w:p>
    <w:p w14:paraId="7D5DDF6F" w14:textId="061759B3" w:rsidR="00B25B76" w:rsidRPr="00AC4A06" w:rsidRDefault="005B1A8D" w:rsidP="00B25B76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Выставка</w:t>
      </w:r>
      <w:r w:rsidRPr="00AC4A06">
        <w:rPr>
          <w:szCs w:val="24"/>
          <w:lang w:val="ru-RU"/>
        </w:rPr>
        <w:t xml:space="preserve"> </w:t>
      </w:r>
      <w:r w:rsidR="002648E4" w:rsidRPr="00DC152B">
        <w:rPr>
          <w:b/>
          <w:bCs/>
          <w:szCs w:val="24"/>
          <w:lang w:val="ru-RU"/>
        </w:rPr>
        <w:t>«</w:t>
      </w:r>
      <w:r w:rsidR="00B25B76" w:rsidRPr="00DC152B">
        <w:rPr>
          <w:b/>
          <w:bCs/>
          <w:szCs w:val="24"/>
        </w:rPr>
        <w:t>____________</w:t>
      </w:r>
      <w:r w:rsidR="002648E4" w:rsidRPr="00DC152B">
        <w:rPr>
          <w:b/>
          <w:bCs/>
          <w:szCs w:val="24"/>
          <w:lang w:val="ru-RU"/>
        </w:rPr>
        <w:t>»</w:t>
      </w:r>
      <w:r w:rsidR="00297B8D" w:rsidRPr="00AC4A06">
        <w:rPr>
          <w:color w:val="000000"/>
          <w:szCs w:val="24"/>
        </w:rPr>
        <w:t xml:space="preserve"> </w:t>
      </w:r>
      <w:r w:rsidR="00297B8D" w:rsidRPr="00AC4A06">
        <w:rPr>
          <w:color w:val="000000"/>
          <w:szCs w:val="24"/>
          <w:lang w:val="ru-RU"/>
        </w:rPr>
        <w:t xml:space="preserve">Застройщик </w:t>
      </w:r>
      <w:r w:rsidR="002648E4">
        <w:rPr>
          <w:color w:val="000000"/>
          <w:szCs w:val="24"/>
          <w:lang w:val="ru-RU"/>
        </w:rPr>
        <w:t xml:space="preserve">ТОО (ИП) </w:t>
      </w:r>
      <w:r w:rsidR="002648E4" w:rsidRPr="00DC152B">
        <w:rPr>
          <w:b/>
          <w:bCs/>
          <w:color w:val="000000"/>
          <w:szCs w:val="24"/>
          <w:lang w:val="ru-RU"/>
        </w:rPr>
        <w:t>«</w:t>
      </w:r>
      <w:r w:rsidRPr="00DC152B">
        <w:rPr>
          <w:b/>
          <w:bCs/>
          <w:color w:val="000000"/>
          <w:szCs w:val="24"/>
        </w:rPr>
        <w:t>__</w:t>
      </w:r>
      <w:r w:rsidRPr="00DC152B">
        <w:rPr>
          <w:b/>
          <w:bCs/>
          <w:color w:val="000000"/>
          <w:szCs w:val="24"/>
          <w:lang w:val="ru-RU"/>
        </w:rPr>
        <w:t>__________________</w:t>
      </w:r>
      <w:r w:rsidR="002648E4" w:rsidRPr="00DC152B">
        <w:rPr>
          <w:b/>
          <w:bCs/>
          <w:color w:val="000000"/>
          <w:szCs w:val="24"/>
          <w:lang w:val="ru-RU"/>
        </w:rPr>
        <w:t>»</w:t>
      </w:r>
    </w:p>
    <w:p w14:paraId="1551B2CB" w14:textId="77777777" w:rsidR="00B25B76" w:rsidRPr="00AC4A06" w:rsidRDefault="00B25B76" w:rsidP="00B25B76">
      <w:pPr>
        <w:widowControl w:val="0"/>
        <w:jc w:val="both"/>
        <w:rPr>
          <w:color w:val="000000"/>
          <w:szCs w:val="24"/>
        </w:rPr>
      </w:pPr>
    </w:p>
    <w:p w14:paraId="7A44C6D2" w14:textId="77777777" w:rsidR="00B25B76" w:rsidRPr="00D33A99" w:rsidRDefault="00B25B76" w:rsidP="00B25B76">
      <w:pPr>
        <w:widowControl w:val="0"/>
        <w:jc w:val="both"/>
        <w:rPr>
          <w:color w:val="000000"/>
          <w:szCs w:val="24"/>
        </w:rPr>
      </w:pPr>
    </w:p>
    <w:tbl>
      <w:tblPr>
        <w:tblpPr w:leftFromText="180" w:rightFromText="180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1707"/>
        <w:gridCol w:w="1553"/>
        <w:gridCol w:w="2119"/>
      </w:tblGrid>
      <w:tr w:rsidR="005B1A8D" w:rsidRPr="00D33A99" w14:paraId="73C4A931" w14:textId="77777777" w:rsidTr="00261254">
        <w:tc>
          <w:tcPr>
            <w:tcW w:w="1951" w:type="dxa"/>
            <w:shd w:val="clear" w:color="auto" w:fill="auto"/>
          </w:tcPr>
          <w:p w14:paraId="3B8C6585" w14:textId="383FC712" w:rsidR="005B1A8D" w:rsidRPr="00AC4A06" w:rsidRDefault="005B1A8D" w:rsidP="003F69EB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Компания</w:t>
            </w:r>
          </w:p>
          <w:p w14:paraId="141F6348" w14:textId="01C4D4CC" w:rsidR="005B1A8D" w:rsidRPr="00AC4A06" w:rsidRDefault="005B1A8D" w:rsidP="003F69EB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Экспонент</w:t>
            </w:r>
          </w:p>
          <w:p w14:paraId="13306AF8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3846D35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</w:rPr>
              <w:t xml:space="preserve">№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Павильона</w:t>
            </w:r>
            <w:r w:rsidRPr="00AC4A06">
              <w:rPr>
                <w:color w:val="000000"/>
                <w:sz w:val="22"/>
                <w:szCs w:val="22"/>
              </w:rPr>
              <w:t xml:space="preserve">/ </w:t>
            </w:r>
          </w:p>
          <w:p w14:paraId="4A5E5E2C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</w:rPr>
              <w:t>№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 xml:space="preserve"> стенда</w:t>
            </w:r>
          </w:p>
          <w:p w14:paraId="214FA89C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8042E5C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Размеры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подвесной конструкции</w:t>
            </w:r>
          </w:p>
          <w:p w14:paraId="2373300D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</w:tcPr>
          <w:p w14:paraId="15073825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Вес подвесной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конструкции</w:t>
            </w:r>
          </w:p>
          <w:p w14:paraId="5101999D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3" w:type="dxa"/>
            <w:shd w:val="clear" w:color="auto" w:fill="auto"/>
          </w:tcPr>
          <w:p w14:paraId="456F0263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Количество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точек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подвеса</w:t>
            </w:r>
          </w:p>
          <w:p w14:paraId="4EBB6E73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19" w:type="dxa"/>
            <w:shd w:val="clear" w:color="auto" w:fill="auto"/>
          </w:tcPr>
          <w:p w14:paraId="07890D7E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 xml:space="preserve">Описание подвесной конструкции </w:t>
            </w:r>
          </w:p>
          <w:p w14:paraId="2FD75AD7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5B1A8D" w:rsidRPr="00D33A99" w14:paraId="15FB390B" w14:textId="77777777" w:rsidTr="00261254">
        <w:tc>
          <w:tcPr>
            <w:tcW w:w="1951" w:type="dxa"/>
            <w:shd w:val="clear" w:color="auto" w:fill="auto"/>
          </w:tcPr>
          <w:p w14:paraId="5A9BBAC1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  <w:p w14:paraId="235864FE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  <w:p w14:paraId="112726D0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608B86E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9816A6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7" w:type="dxa"/>
            <w:shd w:val="clear" w:color="auto" w:fill="auto"/>
          </w:tcPr>
          <w:p w14:paraId="60A9AB1B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14:paraId="68160B9D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119" w:type="dxa"/>
            <w:shd w:val="clear" w:color="auto" w:fill="auto"/>
          </w:tcPr>
          <w:p w14:paraId="30C879F3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</w:tr>
    </w:tbl>
    <w:p w14:paraId="61C825B3" w14:textId="77777777" w:rsidR="005B1A8D" w:rsidRDefault="005B1A8D" w:rsidP="005B1A8D">
      <w:pPr>
        <w:jc w:val="both"/>
        <w:rPr>
          <w:color w:val="000000"/>
          <w:szCs w:val="24"/>
          <w:lang w:val="ru-RU"/>
        </w:rPr>
      </w:pPr>
    </w:p>
    <w:p w14:paraId="565B2189" w14:textId="77777777" w:rsidR="005B1A8D" w:rsidRDefault="005B1A8D" w:rsidP="005B1A8D">
      <w:pPr>
        <w:jc w:val="both"/>
        <w:rPr>
          <w:color w:val="000000"/>
          <w:szCs w:val="24"/>
          <w:lang w:val="ru-RU"/>
        </w:rPr>
      </w:pPr>
    </w:p>
    <w:p w14:paraId="012278FD" w14:textId="7AE6F200" w:rsidR="005B1A8D" w:rsidRPr="00AC4A06" w:rsidRDefault="005B1A8D" w:rsidP="005B1A8D">
      <w:pPr>
        <w:jc w:val="both"/>
        <w:rPr>
          <w:szCs w:val="24"/>
          <w:lang w:val="ru-RU"/>
        </w:rPr>
      </w:pPr>
      <w:r w:rsidRPr="00AC4A06">
        <w:rPr>
          <w:szCs w:val="24"/>
          <w:lang w:val="ru-RU"/>
        </w:rPr>
        <w:t xml:space="preserve">Разрешение на подвес рекламного баннера 15 </w:t>
      </w:r>
      <w:r w:rsidR="00297B8D" w:rsidRPr="00AC4A06">
        <w:rPr>
          <w:szCs w:val="24"/>
          <w:lang w:val="ru-RU"/>
        </w:rPr>
        <w:t>кв. м</w:t>
      </w:r>
      <w:r w:rsidR="00BD5FF5" w:rsidRPr="00AC4A06">
        <w:rPr>
          <w:szCs w:val="24"/>
          <w:lang w:val="ru-RU"/>
        </w:rPr>
        <w:t>.</w:t>
      </w:r>
      <w:r w:rsidRPr="00AC4A06">
        <w:rPr>
          <w:szCs w:val="24"/>
          <w:lang w:val="ru-RU"/>
        </w:rPr>
        <w:t>, весом до</w:t>
      </w:r>
      <w:r w:rsidRPr="00AC4A06">
        <w:rPr>
          <w:b/>
          <w:szCs w:val="24"/>
          <w:lang w:val="ru-RU"/>
        </w:rPr>
        <w:t xml:space="preserve"> </w:t>
      </w:r>
      <w:r w:rsidRPr="00AC4A06">
        <w:rPr>
          <w:szCs w:val="24"/>
          <w:lang w:val="ru-RU"/>
        </w:rPr>
        <w:t>5 кг</w:t>
      </w:r>
      <w:r w:rsidR="00BD5FF5" w:rsidRPr="00AC4A06">
        <w:rPr>
          <w:b/>
          <w:szCs w:val="24"/>
          <w:lang w:val="ru-RU"/>
        </w:rPr>
        <w:t xml:space="preserve">. </w:t>
      </w:r>
      <w:r w:rsidRPr="00AC4A06">
        <w:rPr>
          <w:szCs w:val="24"/>
          <w:lang w:val="ru-RU"/>
        </w:rPr>
        <w:t xml:space="preserve">рассматривается бесплатно. </w:t>
      </w:r>
    </w:p>
    <w:p w14:paraId="22882AD3" w14:textId="77777777" w:rsidR="005B1A8D" w:rsidRPr="00AC4A06" w:rsidRDefault="005B1A8D" w:rsidP="00633B44">
      <w:pPr>
        <w:jc w:val="both"/>
        <w:rPr>
          <w:color w:val="000000"/>
          <w:szCs w:val="24"/>
          <w:lang w:val="ru-RU"/>
        </w:rPr>
      </w:pPr>
    </w:p>
    <w:p w14:paraId="5CDF9ADF" w14:textId="4B87EF2F" w:rsidR="00633B44" w:rsidRPr="00AC4A06" w:rsidRDefault="00633B44" w:rsidP="00633B44">
      <w:pPr>
        <w:jc w:val="both"/>
        <w:rPr>
          <w:b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Плата за каждую точку подвеса состав</w:t>
      </w:r>
      <w:r w:rsidRPr="00AC4A06">
        <w:rPr>
          <w:szCs w:val="24"/>
          <w:lang w:val="ru-RU"/>
        </w:rPr>
        <w:t>ляет</w:t>
      </w:r>
      <w:r w:rsidR="00C969AF" w:rsidRPr="00AC4A06">
        <w:rPr>
          <w:b/>
          <w:szCs w:val="24"/>
          <w:lang w:val="ru-RU"/>
        </w:rPr>
        <w:t xml:space="preserve"> </w:t>
      </w:r>
      <w:r w:rsidR="00B057F9" w:rsidRPr="00AC4A06">
        <w:rPr>
          <w:b/>
          <w:szCs w:val="24"/>
          <w:lang w:val="ru-RU"/>
        </w:rPr>
        <w:t>3</w:t>
      </w:r>
      <w:r w:rsidR="00AC4A06">
        <w:rPr>
          <w:b/>
          <w:szCs w:val="24"/>
          <w:lang w:val="ru-RU"/>
        </w:rPr>
        <w:t>5</w:t>
      </w:r>
      <w:r w:rsidR="005B1A8D" w:rsidRPr="00AC4A06">
        <w:rPr>
          <w:b/>
          <w:szCs w:val="24"/>
          <w:lang w:val="ru-RU"/>
        </w:rPr>
        <w:t xml:space="preserve"> </w:t>
      </w:r>
      <w:r w:rsidRPr="00AC4A06">
        <w:rPr>
          <w:b/>
          <w:szCs w:val="24"/>
          <w:lang w:val="ru-RU"/>
        </w:rPr>
        <w:t xml:space="preserve">000 </w:t>
      </w:r>
      <w:r w:rsidRPr="00AC4A06">
        <w:rPr>
          <w:szCs w:val="24"/>
          <w:lang w:val="ru-RU"/>
        </w:rPr>
        <w:t>тенге.</w:t>
      </w:r>
      <w:r w:rsidRPr="00AC4A06">
        <w:rPr>
          <w:b/>
          <w:szCs w:val="24"/>
          <w:lang w:val="ru-RU"/>
        </w:rPr>
        <w:t xml:space="preserve"> </w:t>
      </w:r>
    </w:p>
    <w:p w14:paraId="09454787" w14:textId="77777777" w:rsidR="00633B44" w:rsidRPr="00AC4A06" w:rsidRDefault="00633B44" w:rsidP="00633B44">
      <w:pPr>
        <w:jc w:val="both"/>
        <w:rPr>
          <w:szCs w:val="24"/>
          <w:lang w:val="ru-RU"/>
        </w:rPr>
      </w:pPr>
    </w:p>
    <w:p w14:paraId="41D5AE0E" w14:textId="5D52F5FE" w:rsidR="00633B44" w:rsidRPr="00AC4A06" w:rsidRDefault="00633B44" w:rsidP="00633B44">
      <w:pPr>
        <w:jc w:val="both"/>
        <w:rPr>
          <w:b/>
          <w:szCs w:val="24"/>
          <w:lang w:val="ru-RU"/>
        </w:rPr>
      </w:pPr>
      <w:r w:rsidRPr="00AC4A06">
        <w:rPr>
          <w:szCs w:val="24"/>
          <w:lang w:val="ru-RU"/>
        </w:rPr>
        <w:t>Стоимость одной точки страховки составляет</w:t>
      </w:r>
      <w:r w:rsidR="00C969AF" w:rsidRPr="00AC4A06">
        <w:rPr>
          <w:b/>
          <w:szCs w:val="24"/>
          <w:lang w:val="ru-RU"/>
        </w:rPr>
        <w:t xml:space="preserve"> </w:t>
      </w:r>
      <w:r w:rsidR="00B057F9" w:rsidRPr="00AC4A06">
        <w:rPr>
          <w:b/>
          <w:szCs w:val="24"/>
          <w:lang w:val="ru-RU"/>
        </w:rPr>
        <w:t>3</w:t>
      </w:r>
      <w:r w:rsidR="00AC4A06">
        <w:rPr>
          <w:b/>
          <w:szCs w:val="24"/>
          <w:lang w:val="ru-RU"/>
        </w:rPr>
        <w:t>5</w:t>
      </w:r>
      <w:r w:rsidRPr="00AC4A06">
        <w:rPr>
          <w:b/>
          <w:szCs w:val="24"/>
        </w:rPr>
        <w:t> </w:t>
      </w:r>
      <w:r w:rsidRPr="00AC4A06">
        <w:rPr>
          <w:b/>
          <w:szCs w:val="24"/>
          <w:lang w:val="ru-RU"/>
        </w:rPr>
        <w:t xml:space="preserve">000 </w:t>
      </w:r>
      <w:r w:rsidRPr="00AC4A06">
        <w:rPr>
          <w:szCs w:val="24"/>
          <w:lang w:val="ru-RU"/>
        </w:rPr>
        <w:t>тенге.</w:t>
      </w:r>
      <w:r w:rsidRPr="00AC4A06">
        <w:rPr>
          <w:b/>
          <w:szCs w:val="24"/>
          <w:lang w:val="ru-RU"/>
        </w:rPr>
        <w:t xml:space="preserve">   </w:t>
      </w:r>
    </w:p>
    <w:p w14:paraId="3D8328C7" w14:textId="77777777" w:rsidR="00633B44" w:rsidRPr="00AC4A06" w:rsidRDefault="00633B44" w:rsidP="00565FE7">
      <w:pPr>
        <w:widowControl w:val="0"/>
        <w:jc w:val="both"/>
        <w:rPr>
          <w:b/>
          <w:szCs w:val="24"/>
          <w:lang w:val="ru-RU"/>
        </w:rPr>
      </w:pPr>
    </w:p>
    <w:p w14:paraId="6BC01E07" w14:textId="77777777" w:rsidR="002D2979" w:rsidRPr="00AC4A06" w:rsidRDefault="002D2979" w:rsidP="00565FE7">
      <w:pPr>
        <w:widowControl w:val="0"/>
        <w:jc w:val="both"/>
        <w:rPr>
          <w:szCs w:val="24"/>
          <w:lang w:val="ru-RU"/>
        </w:rPr>
      </w:pPr>
      <w:r w:rsidRPr="00AC4A06">
        <w:rPr>
          <w:szCs w:val="24"/>
          <w:lang w:val="ru-RU"/>
        </w:rPr>
        <w:t xml:space="preserve">Максимальный разрешенный вес подвесной конструкции не должен превышать </w:t>
      </w:r>
      <w:r w:rsidRPr="00AC4A06">
        <w:rPr>
          <w:b/>
          <w:szCs w:val="24"/>
          <w:lang w:val="ru-RU"/>
        </w:rPr>
        <w:t>400</w:t>
      </w:r>
      <w:r w:rsidRPr="00AC4A06">
        <w:rPr>
          <w:szCs w:val="24"/>
          <w:lang w:val="ru-RU"/>
        </w:rPr>
        <w:t xml:space="preserve"> кг.</w:t>
      </w:r>
    </w:p>
    <w:p w14:paraId="444CD42D" w14:textId="77777777" w:rsidR="00180B27" w:rsidRPr="003F69EB" w:rsidRDefault="00180B27" w:rsidP="00A257B1">
      <w:pPr>
        <w:widowControl w:val="0"/>
        <w:ind w:left="7200"/>
        <w:jc w:val="both"/>
        <w:rPr>
          <w:rFonts w:asciiTheme="minorHAnsi" w:hAnsiTheme="minorHAnsi" w:cstheme="minorHAnsi"/>
          <w:b/>
          <w:color w:val="000000"/>
          <w:szCs w:val="24"/>
          <w:lang w:val="ru-RU"/>
        </w:rPr>
      </w:pPr>
    </w:p>
    <w:p w14:paraId="52748FE6" w14:textId="77777777" w:rsidR="00180B27" w:rsidRPr="00C969AF" w:rsidRDefault="00180B27" w:rsidP="00A257B1">
      <w:pPr>
        <w:widowControl w:val="0"/>
        <w:ind w:left="720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14:paraId="5CC14451" w14:textId="77777777" w:rsidR="00C969AF" w:rsidRDefault="00C969AF" w:rsidP="009A0034">
      <w:pPr>
        <w:widowControl w:val="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  <w:r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</w:t>
      </w:r>
    </w:p>
    <w:p w14:paraId="7D66C87D" w14:textId="5EFCCAD3" w:rsidR="00A257B1" w:rsidRPr="00AC4A06" w:rsidRDefault="00C969AF" w:rsidP="009A0034">
      <w:pPr>
        <w:widowControl w:val="0"/>
        <w:jc w:val="both"/>
        <w:rPr>
          <w:b/>
          <w:color w:val="000000"/>
          <w:szCs w:val="24"/>
          <w:lang w:val="ru-RU"/>
        </w:rPr>
      </w:pPr>
      <w:r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</w:t>
      </w:r>
      <w:r w:rsidRPr="00AC4A06">
        <w:rPr>
          <w:color w:val="000000"/>
          <w:szCs w:val="24"/>
          <w:lang w:val="ru-RU"/>
        </w:rPr>
        <w:t>И</w:t>
      </w:r>
      <w:r w:rsidR="00D95F5C" w:rsidRPr="00AC4A06">
        <w:rPr>
          <w:color w:val="000000"/>
          <w:szCs w:val="24"/>
          <w:lang w:val="ru-RU"/>
        </w:rPr>
        <w:t>того</w:t>
      </w:r>
      <w:r w:rsidR="009A0034" w:rsidRPr="00AC4A06">
        <w:rPr>
          <w:color w:val="000000"/>
          <w:szCs w:val="24"/>
          <w:lang w:val="ru-RU"/>
        </w:rPr>
        <w:t xml:space="preserve"> количество точек подвеса</w:t>
      </w:r>
      <w:r w:rsidR="00D95F5C" w:rsidRPr="00AC4A06">
        <w:rPr>
          <w:color w:val="000000"/>
          <w:szCs w:val="24"/>
          <w:lang w:val="ru-RU"/>
        </w:rPr>
        <w:t>:</w:t>
      </w:r>
      <w:r w:rsidRPr="00AC4A06">
        <w:rPr>
          <w:color w:val="000000"/>
          <w:sz w:val="22"/>
          <w:szCs w:val="22"/>
          <w:lang w:val="ru-RU"/>
        </w:rPr>
        <w:t xml:space="preserve"> </w:t>
      </w:r>
      <w:r w:rsidR="00B057F9" w:rsidRPr="00AC4A06">
        <w:rPr>
          <w:b/>
          <w:color w:val="000000"/>
          <w:szCs w:val="24"/>
          <w:lang w:val="ru-RU"/>
        </w:rPr>
        <w:t>___</w:t>
      </w:r>
      <w:r w:rsidR="003F69EB" w:rsidRPr="00AC4A06">
        <w:rPr>
          <w:b/>
          <w:color w:val="000000"/>
          <w:szCs w:val="24"/>
          <w:lang w:val="ru-RU"/>
        </w:rPr>
        <w:t>_</w:t>
      </w:r>
    </w:p>
    <w:p w14:paraId="6B266748" w14:textId="77777777" w:rsidR="00D937AE" w:rsidRPr="00D33A99" w:rsidRDefault="00D937AE" w:rsidP="00A257B1">
      <w:pPr>
        <w:widowControl w:val="0"/>
        <w:ind w:left="7200"/>
        <w:jc w:val="both"/>
        <w:rPr>
          <w:b/>
          <w:color w:val="000000"/>
          <w:szCs w:val="24"/>
          <w:lang w:val="ru-RU"/>
        </w:rPr>
      </w:pPr>
    </w:p>
    <w:p w14:paraId="3B55295F" w14:textId="77777777" w:rsidR="009A0034" w:rsidRPr="00D33A99" w:rsidRDefault="00A257B1" w:rsidP="00A257B1">
      <w:pPr>
        <w:widowControl w:val="0"/>
        <w:jc w:val="both"/>
        <w:rPr>
          <w:b/>
          <w:color w:val="000000"/>
          <w:szCs w:val="24"/>
          <w:lang w:val="ru-RU"/>
        </w:rPr>
      </w:pPr>
      <w:r w:rsidRPr="00D33A99">
        <w:rPr>
          <w:b/>
          <w:color w:val="000000"/>
          <w:szCs w:val="24"/>
          <w:lang w:val="ru-RU"/>
        </w:rPr>
        <w:t xml:space="preserve"> </w:t>
      </w:r>
    </w:p>
    <w:p w14:paraId="4D20F0DC" w14:textId="77777777" w:rsidR="00A257B1" w:rsidRPr="00AC4A06" w:rsidRDefault="005704A8" w:rsidP="00A257B1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 xml:space="preserve">Прилагаем </w:t>
      </w:r>
      <w:r w:rsidR="00D937AE" w:rsidRPr="00AC4A06">
        <w:rPr>
          <w:color w:val="000000"/>
          <w:szCs w:val="24"/>
          <w:lang w:val="kk-KZ"/>
        </w:rPr>
        <w:t xml:space="preserve">дизайн-схему </w:t>
      </w:r>
      <w:r w:rsidR="009A0034" w:rsidRPr="00AC4A06">
        <w:rPr>
          <w:color w:val="000000"/>
          <w:szCs w:val="24"/>
          <w:lang w:val="kk-KZ"/>
        </w:rPr>
        <w:t xml:space="preserve">подвесного </w:t>
      </w:r>
      <w:r w:rsidR="00D937AE" w:rsidRPr="00AC4A06">
        <w:rPr>
          <w:color w:val="000000"/>
          <w:szCs w:val="24"/>
          <w:lang w:val="kk-KZ"/>
        </w:rPr>
        <w:t>элемента</w:t>
      </w:r>
      <w:r w:rsidR="00D937AE" w:rsidRPr="00AC4A06">
        <w:rPr>
          <w:color w:val="000000"/>
          <w:szCs w:val="24"/>
          <w:lang w:val="ru-RU"/>
        </w:rPr>
        <w:t>.</w:t>
      </w:r>
    </w:p>
    <w:p w14:paraId="03C50F7A" w14:textId="77777777" w:rsidR="00D937AE" w:rsidRPr="00D33A99" w:rsidRDefault="00D937AE" w:rsidP="00A257B1">
      <w:pPr>
        <w:widowControl w:val="0"/>
        <w:jc w:val="both"/>
        <w:rPr>
          <w:b/>
          <w:color w:val="000000"/>
          <w:szCs w:val="24"/>
          <w:lang w:val="ru-RU"/>
        </w:rPr>
      </w:pPr>
    </w:p>
    <w:p w14:paraId="39EF6FD9" w14:textId="77777777" w:rsidR="00785B23" w:rsidRPr="00A257B1" w:rsidRDefault="00785B23" w:rsidP="00B25B76">
      <w:pPr>
        <w:widowControl w:val="0"/>
        <w:ind w:left="7200"/>
        <w:jc w:val="both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31A297F9" w14:textId="77777777" w:rsidR="00A257B1" w:rsidRPr="00A257B1" w:rsidRDefault="00A257B1" w:rsidP="00B25B76">
      <w:pPr>
        <w:widowControl w:val="0"/>
        <w:ind w:left="7200"/>
        <w:jc w:val="both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45ACF184" w14:textId="77777777" w:rsidR="00A257B1" w:rsidRPr="00A257B1" w:rsidRDefault="00A257B1" w:rsidP="00A257B1">
      <w:pPr>
        <w:widowControl w:val="0"/>
        <w:ind w:left="7200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5FDEF21A" w14:textId="77777777" w:rsidR="003F69EB" w:rsidRDefault="003F69EB" w:rsidP="005704A8">
      <w:pPr>
        <w:jc w:val="both"/>
        <w:rPr>
          <w:rFonts w:asciiTheme="minorHAnsi" w:hAnsiTheme="minorHAnsi" w:cstheme="minorHAnsi"/>
          <w:szCs w:val="24"/>
          <w:lang w:val="ru-RU"/>
        </w:rPr>
      </w:pPr>
    </w:p>
    <w:p w14:paraId="16BA286D" w14:textId="7BF348C0" w:rsidR="005704A8" w:rsidRPr="00AC4A06" w:rsidRDefault="005704A8" w:rsidP="005704A8">
      <w:pPr>
        <w:jc w:val="both"/>
        <w:rPr>
          <w:sz w:val="22"/>
          <w:szCs w:val="22"/>
          <w:lang w:val="ru-RU"/>
        </w:rPr>
      </w:pPr>
      <w:r w:rsidRPr="006E2AE4">
        <w:rPr>
          <w:szCs w:val="24"/>
          <w:lang w:val="ru-RU"/>
        </w:rPr>
        <w:t xml:space="preserve">Директор </w:t>
      </w:r>
      <w:r w:rsidR="00C969AF" w:rsidRPr="006E2AE4">
        <w:rPr>
          <w:szCs w:val="24"/>
          <w:lang w:val="ru-RU"/>
        </w:rPr>
        <w:t xml:space="preserve">ТОО </w:t>
      </w:r>
      <w:r w:rsidR="00AC4A06" w:rsidRPr="006E2AE4">
        <w:rPr>
          <w:szCs w:val="24"/>
          <w:lang w:val="ru-RU"/>
        </w:rPr>
        <w:t>(ИП)</w:t>
      </w:r>
      <w:r w:rsidR="00AC4A06">
        <w:rPr>
          <w:sz w:val="22"/>
          <w:szCs w:val="22"/>
          <w:lang w:val="ru-RU"/>
        </w:rPr>
        <w:t xml:space="preserve"> </w:t>
      </w:r>
      <w:r w:rsidR="00C969AF" w:rsidRPr="00AC4A06">
        <w:rPr>
          <w:sz w:val="22"/>
          <w:szCs w:val="22"/>
          <w:lang w:val="ru-RU"/>
        </w:rPr>
        <w:t>_______________________</w:t>
      </w:r>
      <w:r w:rsidR="00B057F9" w:rsidRPr="00AC4A06">
        <w:rPr>
          <w:sz w:val="22"/>
          <w:szCs w:val="22"/>
          <w:lang w:val="ru-RU"/>
        </w:rPr>
        <w:t>__</w:t>
      </w:r>
      <w:r w:rsidR="003F69EB" w:rsidRPr="00AC4A06">
        <w:rPr>
          <w:sz w:val="22"/>
          <w:szCs w:val="22"/>
          <w:lang w:val="ru-RU"/>
        </w:rPr>
        <w:t>_</w:t>
      </w:r>
      <w:r w:rsidR="00C969AF" w:rsidRPr="00AC4A06">
        <w:rPr>
          <w:sz w:val="22"/>
          <w:szCs w:val="22"/>
          <w:lang w:val="ru-RU"/>
        </w:rPr>
        <w:t xml:space="preserve">       </w:t>
      </w:r>
      <w:r w:rsidRPr="00AC4A06">
        <w:rPr>
          <w:sz w:val="22"/>
          <w:szCs w:val="22"/>
          <w:lang w:val="ru-RU"/>
        </w:rPr>
        <w:t xml:space="preserve">__________________     </w:t>
      </w:r>
      <w:r w:rsidR="00C969AF" w:rsidRPr="00AC4A06">
        <w:rPr>
          <w:sz w:val="22"/>
          <w:szCs w:val="22"/>
          <w:lang w:val="ru-RU"/>
        </w:rPr>
        <w:t xml:space="preserve">         ____________________</w:t>
      </w:r>
    </w:p>
    <w:p w14:paraId="7EAD9E68" w14:textId="7A691317" w:rsidR="005704A8" w:rsidRPr="006E2AE4" w:rsidRDefault="005704A8" w:rsidP="005704A8">
      <w:pPr>
        <w:jc w:val="both"/>
        <w:rPr>
          <w:sz w:val="20"/>
          <w:lang w:val="ru-RU"/>
        </w:rPr>
      </w:pPr>
      <w:r w:rsidRPr="00AC4A06">
        <w:rPr>
          <w:sz w:val="22"/>
          <w:szCs w:val="22"/>
          <w:vertAlign w:val="superscript"/>
          <w:lang w:val="ru-RU"/>
        </w:rPr>
        <w:t xml:space="preserve">                                   </w:t>
      </w:r>
      <w:r w:rsidR="009610E4" w:rsidRPr="00AC4A06">
        <w:rPr>
          <w:sz w:val="22"/>
          <w:szCs w:val="22"/>
          <w:vertAlign w:val="superscript"/>
          <w:lang w:val="ru-RU"/>
        </w:rPr>
        <w:t xml:space="preserve">            </w:t>
      </w:r>
      <w:r w:rsidR="003F69EB" w:rsidRPr="00AC4A06">
        <w:rPr>
          <w:sz w:val="22"/>
          <w:szCs w:val="22"/>
          <w:vertAlign w:val="superscript"/>
          <w:lang w:val="ru-RU"/>
        </w:rPr>
        <w:t xml:space="preserve">    </w:t>
      </w:r>
      <w:r w:rsidR="00261254" w:rsidRPr="00AC4A06">
        <w:rPr>
          <w:sz w:val="22"/>
          <w:szCs w:val="22"/>
          <w:vertAlign w:val="superscript"/>
          <w:lang w:val="ru-RU"/>
        </w:rPr>
        <w:t xml:space="preserve"> </w:t>
      </w:r>
      <w:r w:rsidR="007E15B9" w:rsidRPr="00AC4A06">
        <w:rPr>
          <w:sz w:val="22"/>
          <w:szCs w:val="22"/>
          <w:vertAlign w:val="superscript"/>
          <w:lang w:val="ru-RU"/>
        </w:rPr>
        <w:t xml:space="preserve">  </w:t>
      </w:r>
      <w:r w:rsidR="00AC4A06">
        <w:rPr>
          <w:sz w:val="22"/>
          <w:szCs w:val="22"/>
          <w:vertAlign w:val="superscript"/>
          <w:lang w:val="ru-RU"/>
        </w:rPr>
        <w:t xml:space="preserve">            </w:t>
      </w:r>
      <w:r w:rsidR="000C5F59">
        <w:rPr>
          <w:sz w:val="22"/>
          <w:szCs w:val="22"/>
          <w:vertAlign w:val="superscript"/>
          <w:lang w:val="ru-RU"/>
        </w:rPr>
        <w:t xml:space="preserve">   </w:t>
      </w:r>
      <w:r w:rsidRPr="006E2AE4">
        <w:rPr>
          <w:sz w:val="20"/>
          <w:lang w:val="ru-RU"/>
        </w:rPr>
        <w:t>наименование о</w:t>
      </w:r>
      <w:r w:rsidR="00C969AF" w:rsidRPr="006E2AE4">
        <w:rPr>
          <w:sz w:val="20"/>
          <w:lang w:val="ru-RU"/>
        </w:rPr>
        <w:t xml:space="preserve">рганизации                     </w:t>
      </w:r>
      <w:r w:rsidR="009610E4" w:rsidRPr="006E2AE4">
        <w:rPr>
          <w:sz w:val="20"/>
          <w:lang w:val="ru-RU"/>
        </w:rPr>
        <w:t xml:space="preserve">    </w:t>
      </w:r>
      <w:r w:rsidR="008649AE" w:rsidRPr="006E2AE4">
        <w:rPr>
          <w:sz w:val="20"/>
          <w:lang w:val="ru-RU"/>
        </w:rPr>
        <w:t xml:space="preserve"> </w:t>
      </w:r>
      <w:r w:rsidRPr="006E2AE4">
        <w:rPr>
          <w:sz w:val="20"/>
          <w:lang w:val="ru-RU"/>
        </w:rPr>
        <w:t xml:space="preserve">подпись                   </w:t>
      </w:r>
      <w:r w:rsidR="00C969AF" w:rsidRPr="006E2AE4">
        <w:rPr>
          <w:sz w:val="20"/>
          <w:lang w:val="ru-RU"/>
        </w:rPr>
        <w:t xml:space="preserve">                         </w:t>
      </w:r>
      <w:r w:rsidR="00AC4A06" w:rsidRPr="006E2AE4">
        <w:rPr>
          <w:sz w:val="20"/>
          <w:lang w:val="ru-RU"/>
        </w:rPr>
        <w:t xml:space="preserve"> </w:t>
      </w:r>
      <w:r w:rsidRPr="006E2AE4">
        <w:rPr>
          <w:sz w:val="20"/>
          <w:lang w:val="ru-RU"/>
        </w:rPr>
        <w:t>Ф.И.О.</w:t>
      </w:r>
    </w:p>
    <w:p w14:paraId="65A3008D" w14:textId="77777777" w:rsidR="00785B23" w:rsidRPr="006E2AE4" w:rsidRDefault="00785B23" w:rsidP="00306BAD">
      <w:pPr>
        <w:spacing w:line="276" w:lineRule="auto"/>
        <w:jc w:val="both"/>
        <w:rPr>
          <w:color w:val="000000"/>
          <w:sz w:val="20"/>
          <w:lang w:val="ru-RU"/>
        </w:rPr>
      </w:pPr>
    </w:p>
    <w:sectPr w:rsidR="00785B23" w:rsidRPr="006E2AE4" w:rsidSect="00B25B76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B76"/>
    <w:rsid w:val="00013B50"/>
    <w:rsid w:val="000169C6"/>
    <w:rsid w:val="000C5F59"/>
    <w:rsid w:val="000D13CC"/>
    <w:rsid w:val="00152E10"/>
    <w:rsid w:val="0015436B"/>
    <w:rsid w:val="00180B27"/>
    <w:rsid w:val="0020112E"/>
    <w:rsid w:val="00261254"/>
    <w:rsid w:val="002648E4"/>
    <w:rsid w:val="00297B8D"/>
    <w:rsid w:val="002D2979"/>
    <w:rsid w:val="00306BAD"/>
    <w:rsid w:val="00342797"/>
    <w:rsid w:val="003E3B09"/>
    <w:rsid w:val="003F69EB"/>
    <w:rsid w:val="00414DEA"/>
    <w:rsid w:val="004514FC"/>
    <w:rsid w:val="0049239A"/>
    <w:rsid w:val="00553529"/>
    <w:rsid w:val="00565FE7"/>
    <w:rsid w:val="005704A8"/>
    <w:rsid w:val="005B0957"/>
    <w:rsid w:val="005B1A8D"/>
    <w:rsid w:val="00631F05"/>
    <w:rsid w:val="00633B44"/>
    <w:rsid w:val="00675812"/>
    <w:rsid w:val="00685BE5"/>
    <w:rsid w:val="006865A7"/>
    <w:rsid w:val="006D3A22"/>
    <w:rsid w:val="006E2AE4"/>
    <w:rsid w:val="006F12EC"/>
    <w:rsid w:val="00785B23"/>
    <w:rsid w:val="007E15B9"/>
    <w:rsid w:val="007F1C5A"/>
    <w:rsid w:val="007F1E43"/>
    <w:rsid w:val="00835DB1"/>
    <w:rsid w:val="008573C1"/>
    <w:rsid w:val="008649AE"/>
    <w:rsid w:val="00903706"/>
    <w:rsid w:val="00936722"/>
    <w:rsid w:val="00944C99"/>
    <w:rsid w:val="00945DB3"/>
    <w:rsid w:val="009610E4"/>
    <w:rsid w:val="009A0034"/>
    <w:rsid w:val="00A0351B"/>
    <w:rsid w:val="00A257B1"/>
    <w:rsid w:val="00AC4A06"/>
    <w:rsid w:val="00B057F9"/>
    <w:rsid w:val="00B25B76"/>
    <w:rsid w:val="00BD5FF5"/>
    <w:rsid w:val="00C969AF"/>
    <w:rsid w:val="00CF44E6"/>
    <w:rsid w:val="00CF7FCA"/>
    <w:rsid w:val="00D228ED"/>
    <w:rsid w:val="00D33A99"/>
    <w:rsid w:val="00D55745"/>
    <w:rsid w:val="00D937AE"/>
    <w:rsid w:val="00D95F5C"/>
    <w:rsid w:val="00DA259A"/>
    <w:rsid w:val="00DB7164"/>
    <w:rsid w:val="00DC152B"/>
    <w:rsid w:val="00E1559C"/>
    <w:rsid w:val="00E42A18"/>
    <w:rsid w:val="00EF6584"/>
    <w:rsid w:val="00F24443"/>
    <w:rsid w:val="00F553E9"/>
    <w:rsid w:val="00F822D0"/>
    <w:rsid w:val="00FA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0AD11"/>
  <w15:docId w15:val="{A8226DB7-D52F-4389-A5EC-05325661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C5A"/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_"/>
    <w:basedOn w:val="a"/>
    <w:rsid w:val="007F1C5A"/>
    <w:pPr>
      <w:widowControl w:val="0"/>
    </w:pPr>
  </w:style>
  <w:style w:type="paragraph" w:customStyle="1" w:styleId="a5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6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7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8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9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a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b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c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ad">
    <w:name w:val="_"/>
    <w:basedOn w:val="a"/>
    <w:rsid w:val="007F1C5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ae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f0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f1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f2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f3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f4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f5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af6">
    <w:name w:val="_"/>
    <w:basedOn w:val="a"/>
    <w:rsid w:val="007F1C5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af7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8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f9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fa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fb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fc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fd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fe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character" w:styleId="aff">
    <w:name w:val="Subtle Emphasis"/>
    <w:basedOn w:val="a0"/>
    <w:uiPriority w:val="19"/>
    <w:qFormat/>
    <w:rsid w:val="00EF6584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E796D-6AA9-41BE-A139-054520D8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Атакент</dc:creator>
  <cp:lastModifiedBy>Atakent Expo</cp:lastModifiedBy>
  <cp:revision>21</cp:revision>
  <cp:lastPrinted>2018-12-05T05:32:00Z</cp:lastPrinted>
  <dcterms:created xsi:type="dcterms:W3CDTF">2022-12-12T04:53:00Z</dcterms:created>
  <dcterms:modified xsi:type="dcterms:W3CDTF">2025-02-03T08:49:00Z</dcterms:modified>
</cp:coreProperties>
</file>